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68B64EDB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5C0D3F" w:rsidRPr="0019429C">
        <w:rPr>
          <w:b/>
          <w:color w:val="000000"/>
          <w:sz w:val="22"/>
          <w:szCs w:val="22"/>
        </w:rPr>
        <w:t>зернового</w:t>
      </w:r>
      <w:r w:rsidR="001A714B">
        <w:rPr>
          <w:b/>
          <w:color w:val="000000"/>
          <w:sz w:val="22"/>
          <w:szCs w:val="22"/>
        </w:rPr>
        <w:t xml:space="preserve"> и</w:t>
      </w:r>
      <w:r w:rsidR="005C0D3F" w:rsidRPr="0019429C">
        <w:rPr>
          <w:b/>
          <w:color w:val="000000"/>
          <w:sz w:val="22"/>
          <w:szCs w:val="22"/>
        </w:rPr>
        <w:t xml:space="preserve"> молотого кофе</w:t>
      </w:r>
      <w:r w:rsidRPr="0019429C">
        <w:rPr>
          <w:b/>
          <w:color w:val="000000"/>
          <w:sz w:val="22"/>
          <w:szCs w:val="22"/>
        </w:rPr>
        <w:t xml:space="preserve">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610"/>
        <w:gridCol w:w="2610"/>
        <w:gridCol w:w="1971"/>
      </w:tblGrid>
      <w:tr w:rsidR="00767F49" w:rsidRPr="0019429C" w14:paraId="0EA74A80" w14:textId="6BC9AD35" w:rsidTr="00D87326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61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61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D87326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04FFE9A9" w14:textId="77777777" w:rsidR="00767F49" w:rsidRDefault="00767F49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  <w:lang w:val="ky-KG"/>
              </w:rPr>
              <w:t>Кофе зерновой</w:t>
            </w:r>
            <w:r w:rsidR="00D8732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5108EDD8" w14:textId="77777777" w:rsidR="00D87326" w:rsidRDefault="00D8732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E996443" w14:textId="77777777" w:rsidR="00D87326" w:rsidRDefault="00D87326" w:rsidP="00D873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DA854A7" w14:textId="5A42E323" w:rsidR="00D87326" w:rsidRDefault="00D87326" w:rsidP="00D873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15.15.043</w:t>
            </w:r>
          </w:p>
          <w:p w14:paraId="7DC45D3C" w14:textId="77777777" w:rsidR="00D87326" w:rsidRDefault="00D87326" w:rsidP="00D8732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139CD71" w14:textId="77777777" w:rsidR="00D87326" w:rsidRPr="00EA54BB" w:rsidRDefault="00D87326" w:rsidP="00D873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82E3640" w14:textId="7C10109A" w:rsidR="00D87326" w:rsidRPr="00346CC1" w:rsidRDefault="00D8732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610" w:type="dxa"/>
            <w:vAlign w:val="center"/>
          </w:tcPr>
          <w:p w14:paraId="5F7203DE" w14:textId="77777777" w:rsidR="00767F49" w:rsidRPr="008E2C65" w:rsidRDefault="00767F49" w:rsidP="00767F4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  <w:lang w:val="ky-KG"/>
              </w:rPr>
              <w:t>Сорт зерен</w:t>
            </w:r>
            <w:r w:rsidRPr="008E2C65">
              <w:rPr>
                <w:color w:val="000000"/>
                <w:sz w:val="22"/>
                <w:szCs w:val="22"/>
                <w:lang w:val="ky-KG"/>
              </w:rPr>
              <w:t xml:space="preserve">: 80% </w:t>
            </w:r>
            <w:r w:rsidRPr="008E2C65">
              <w:rPr>
                <w:color w:val="000000"/>
                <w:sz w:val="22"/>
                <w:szCs w:val="22"/>
                <w:lang w:val="en-US"/>
              </w:rPr>
              <w:t>ARABICA</w:t>
            </w:r>
            <w:r w:rsidRPr="008E2C65">
              <w:rPr>
                <w:color w:val="000000"/>
                <w:sz w:val="22"/>
                <w:szCs w:val="22"/>
                <w:lang w:val="ky-KG"/>
              </w:rPr>
              <w:t xml:space="preserve">, 20% </w:t>
            </w:r>
            <w:r w:rsidRPr="008E2C65">
              <w:rPr>
                <w:color w:val="000000"/>
                <w:sz w:val="22"/>
                <w:szCs w:val="22"/>
                <w:lang w:val="en-US"/>
              </w:rPr>
              <w:t>ROBUSTA</w:t>
            </w:r>
          </w:p>
          <w:p w14:paraId="340B35A3" w14:textId="4B72495D" w:rsidR="00767F49" w:rsidRPr="008E2C65" w:rsidRDefault="008E2C65" w:rsidP="00767F49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</w:t>
            </w:r>
            <w:r w:rsidR="00767F49" w:rsidRPr="008E2C65">
              <w:rPr>
                <w:color w:val="000000"/>
                <w:sz w:val="22"/>
                <w:szCs w:val="22"/>
                <w:lang w:val="ky-KG"/>
              </w:rPr>
              <w:t>редней обжарки</w:t>
            </w:r>
          </w:p>
          <w:p w14:paraId="2D158DD3" w14:textId="77777777" w:rsidR="00767F49" w:rsidRPr="0019429C" w:rsidRDefault="00767F49" w:rsidP="00767F49">
            <w:pPr>
              <w:shd w:val="clear" w:color="auto" w:fill="FFFFFF"/>
              <w:rPr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Внешний вид: </w:t>
            </w:r>
            <w:r w:rsidRPr="0019429C">
              <w:rPr>
                <w:sz w:val="22"/>
                <w:szCs w:val="22"/>
              </w:rPr>
              <w:t>Обжаренные зерна, допускается наличие не более 6 % ломаных зерен и обломков зерна</w:t>
            </w:r>
          </w:p>
          <w:p w14:paraId="2EEEA8CD" w14:textId="77777777" w:rsidR="00767F49" w:rsidRPr="0019429C" w:rsidRDefault="00767F49" w:rsidP="00767F49">
            <w:pPr>
              <w:shd w:val="clear" w:color="auto" w:fill="FFFFFF"/>
              <w:rPr>
                <w:sz w:val="22"/>
                <w:szCs w:val="22"/>
              </w:rPr>
            </w:pPr>
            <w:r w:rsidRPr="0019429C">
              <w:rPr>
                <w:b/>
                <w:bCs/>
                <w:sz w:val="22"/>
                <w:szCs w:val="22"/>
                <w:lang w:val="ky-KG"/>
              </w:rPr>
              <w:t xml:space="preserve">Цвет: </w:t>
            </w:r>
            <w:r w:rsidRPr="0019429C">
              <w:rPr>
                <w:sz w:val="22"/>
                <w:szCs w:val="22"/>
              </w:rPr>
              <w:t>От светло-коричневого до черно-коричневого</w:t>
            </w:r>
          </w:p>
          <w:p w14:paraId="14CE8F73" w14:textId="77777777" w:rsidR="00767F49" w:rsidRPr="0019429C" w:rsidRDefault="00767F49" w:rsidP="00767F49">
            <w:pPr>
              <w:shd w:val="clear" w:color="auto" w:fill="FFFFFF"/>
              <w:rPr>
                <w:sz w:val="22"/>
                <w:szCs w:val="22"/>
              </w:rPr>
            </w:pPr>
            <w:r w:rsidRPr="0019429C">
              <w:rPr>
                <w:b/>
                <w:bCs/>
                <w:sz w:val="22"/>
                <w:szCs w:val="22"/>
                <w:lang w:val="ky-KG"/>
              </w:rPr>
              <w:t xml:space="preserve">Вкус: </w:t>
            </w:r>
            <w:r w:rsidRPr="0019429C">
              <w:rPr>
                <w:sz w:val="22"/>
                <w:szCs w:val="22"/>
              </w:rPr>
              <w:t>Приятный, насыщенный, присущий данному продукту</w:t>
            </w:r>
          </w:p>
          <w:p w14:paraId="4FE43168" w14:textId="7B92DCEA" w:rsidR="00767F49" w:rsidRPr="00D84ACC" w:rsidRDefault="00767F49" w:rsidP="00767F49">
            <w:pPr>
              <w:rPr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sz w:val="22"/>
                <w:szCs w:val="22"/>
                <w:lang w:val="ky-KG"/>
              </w:rPr>
              <w:t xml:space="preserve">Аромат: </w:t>
            </w:r>
            <w:r w:rsidRPr="0019429C">
              <w:rPr>
                <w:sz w:val="22"/>
                <w:szCs w:val="22"/>
              </w:rPr>
              <w:t>Выраженный, присущий продукту</w:t>
            </w:r>
          </w:p>
        </w:tc>
        <w:tc>
          <w:tcPr>
            <w:tcW w:w="2610" w:type="dxa"/>
          </w:tcPr>
          <w:p w14:paraId="428CD334" w14:textId="77777777" w:rsidR="00767F49" w:rsidRPr="0019429C" w:rsidRDefault="00767F49" w:rsidP="00767F49">
            <w:pPr>
              <w:rPr>
                <w:b/>
                <w:bCs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sz w:val="22"/>
                <w:szCs w:val="22"/>
                <w:lang w:val="ky-KG"/>
              </w:rPr>
              <w:t xml:space="preserve">От </w:t>
            </w:r>
            <w:r w:rsidRPr="0019429C">
              <w:rPr>
                <w:b/>
                <w:bCs/>
                <w:sz w:val="22"/>
                <w:szCs w:val="22"/>
              </w:rPr>
              <w:t>0</w:t>
            </w:r>
            <w:r w:rsidRPr="0019429C">
              <w:rPr>
                <w:b/>
                <w:bCs/>
                <w:sz w:val="22"/>
                <w:szCs w:val="22"/>
                <w:lang w:val="ky-KG"/>
              </w:rPr>
              <w:t>,5 кг.</w:t>
            </w:r>
          </w:p>
          <w:p w14:paraId="2F8F401E" w14:textId="19B642FD" w:rsidR="00767F49" w:rsidRPr="0019429C" w:rsidRDefault="00767F49" w:rsidP="00767F49">
            <w:pPr>
              <w:rPr>
                <w:sz w:val="22"/>
                <w:szCs w:val="22"/>
              </w:rPr>
            </w:pPr>
            <w:r w:rsidRPr="0019429C">
              <w:rPr>
                <w:sz w:val="22"/>
                <w:szCs w:val="22"/>
                <w:lang w:val="ky-KG"/>
              </w:rPr>
              <w:t>К</w:t>
            </w:r>
            <w:proofErr w:type="spellStart"/>
            <w:r w:rsidRPr="0019429C">
              <w:rPr>
                <w:sz w:val="22"/>
                <w:szCs w:val="22"/>
              </w:rPr>
              <w:t>офе</w:t>
            </w:r>
            <w:proofErr w:type="spellEnd"/>
            <w:r w:rsidRPr="0019429C">
              <w:rPr>
                <w:sz w:val="22"/>
                <w:szCs w:val="22"/>
              </w:rPr>
              <w:t xml:space="preserve"> упаков</w:t>
            </w:r>
            <w:r>
              <w:rPr>
                <w:sz w:val="22"/>
                <w:szCs w:val="22"/>
              </w:rPr>
              <w:t>ан</w:t>
            </w:r>
            <w:r w:rsidRPr="0019429C">
              <w:rPr>
                <w:sz w:val="22"/>
                <w:szCs w:val="22"/>
              </w:rPr>
              <w:t>: - в металлические банки; - стеклянные банки</w:t>
            </w:r>
            <w:r w:rsidR="00330B59">
              <w:rPr>
                <w:sz w:val="22"/>
                <w:szCs w:val="22"/>
              </w:rPr>
              <w:t>;</w:t>
            </w:r>
            <w:r w:rsidRPr="0019429C">
              <w:rPr>
                <w:sz w:val="22"/>
                <w:szCs w:val="22"/>
              </w:rPr>
              <w:t xml:space="preserve"> - пакеты из бумаги и комбинированных материалов </w:t>
            </w:r>
            <w:r w:rsidR="00330B59">
              <w:rPr>
                <w:sz w:val="22"/>
                <w:szCs w:val="22"/>
              </w:rPr>
              <w:t>;</w:t>
            </w:r>
            <w:r w:rsidRPr="0019429C">
              <w:rPr>
                <w:sz w:val="22"/>
                <w:szCs w:val="22"/>
              </w:rPr>
              <w:t xml:space="preserve"> - коробки из картона, бумаги и комбинированных материалов ; - пакеты из полимерных и комбинированных материалов </w:t>
            </w:r>
          </w:p>
          <w:p w14:paraId="11CD75D9" w14:textId="77777777" w:rsidR="00767F49" w:rsidRPr="00767F49" w:rsidRDefault="00767F49" w:rsidP="00767F4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2B38C4C" w14:textId="47A81B5F" w:rsidR="00767F49" w:rsidRPr="00D84ACC" w:rsidRDefault="00767F49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color w:val="000000"/>
                <w:sz w:val="22"/>
                <w:szCs w:val="22"/>
                <w:lang w:val="ky-KG"/>
              </w:rPr>
              <w:t>550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</w:tr>
      <w:tr w:rsidR="00767F49" w:rsidRPr="0019429C" w14:paraId="70506BB0" w14:textId="2BA56634" w:rsidTr="00D87326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38579133" w14:textId="77777777" w:rsidR="00D87326" w:rsidRDefault="00767F49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  <w:lang w:val="ky-KG"/>
              </w:rPr>
              <w:t>Кофе молотый</w:t>
            </w:r>
            <w:r w:rsidR="00D87326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0BC9E0F3" w14:textId="77777777" w:rsidR="00D87326" w:rsidRDefault="00D87326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AC771C3" w14:textId="77777777" w:rsidR="00D87326" w:rsidRDefault="00D87326" w:rsidP="00D873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0643B7B" w14:textId="5C90CFF0" w:rsidR="00D87326" w:rsidRDefault="00D87326" w:rsidP="00D873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15.15.017</w:t>
            </w:r>
          </w:p>
          <w:p w14:paraId="104A97E8" w14:textId="77777777" w:rsidR="00D87326" w:rsidRDefault="00D87326" w:rsidP="00D8732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8B257EE" w14:textId="77777777" w:rsidR="00D87326" w:rsidRPr="00EA54BB" w:rsidRDefault="00D87326" w:rsidP="00D8732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3F6EADEF" w14:textId="126A1C3C" w:rsidR="00767F49" w:rsidRPr="00346CC1" w:rsidRDefault="00767F49" w:rsidP="00767F49">
            <w:pPr>
              <w:rPr>
                <w:b/>
                <w:bCs/>
                <w:sz w:val="22"/>
                <w:szCs w:val="22"/>
              </w:rPr>
            </w:pPr>
            <w:r w:rsidRPr="00346CC1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</w:p>
          <w:p w14:paraId="14138E28" w14:textId="77777777" w:rsidR="00767F49" w:rsidRPr="00346CC1" w:rsidRDefault="00767F49" w:rsidP="00767F49">
            <w:pPr>
              <w:rPr>
                <w:b/>
                <w:bCs/>
                <w:sz w:val="22"/>
                <w:szCs w:val="22"/>
              </w:rPr>
            </w:pP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01A91060" w14:textId="77777777" w:rsidR="00767F49" w:rsidRPr="008E2C65" w:rsidRDefault="00767F49" w:rsidP="00767F4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Сорт зерен: </w:t>
            </w:r>
            <w:r w:rsidRPr="008E2C65">
              <w:rPr>
                <w:color w:val="000000"/>
                <w:sz w:val="22"/>
                <w:szCs w:val="22"/>
                <w:lang w:val="ky-KG"/>
              </w:rPr>
              <w:t xml:space="preserve">80% </w:t>
            </w:r>
            <w:r w:rsidRPr="008E2C65">
              <w:rPr>
                <w:color w:val="000000"/>
                <w:sz w:val="22"/>
                <w:szCs w:val="22"/>
                <w:lang w:val="en-US"/>
              </w:rPr>
              <w:t>ARABICA</w:t>
            </w:r>
            <w:r w:rsidRPr="008E2C65">
              <w:rPr>
                <w:color w:val="000000"/>
                <w:sz w:val="22"/>
                <w:szCs w:val="22"/>
                <w:lang w:val="ky-KG"/>
              </w:rPr>
              <w:t xml:space="preserve">, 20% </w:t>
            </w:r>
            <w:r w:rsidRPr="008E2C65">
              <w:rPr>
                <w:color w:val="000000"/>
                <w:sz w:val="22"/>
                <w:szCs w:val="22"/>
                <w:lang w:val="en-US"/>
              </w:rPr>
              <w:t>ROBUSTA</w:t>
            </w:r>
          </w:p>
          <w:p w14:paraId="0A1301BB" w14:textId="0EBBECE3" w:rsidR="00767F49" w:rsidRPr="008E2C65" w:rsidRDefault="008E2C65" w:rsidP="00767F49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="00767F49" w:rsidRPr="008E2C65">
              <w:rPr>
                <w:color w:val="000000"/>
                <w:sz w:val="22"/>
                <w:szCs w:val="22"/>
              </w:rPr>
              <w:t>редней обжарки</w:t>
            </w:r>
            <w:r>
              <w:rPr>
                <w:color w:val="000000"/>
                <w:sz w:val="22"/>
                <w:szCs w:val="22"/>
              </w:rPr>
              <w:t>, м</w:t>
            </w:r>
            <w:r w:rsidR="00767F49" w:rsidRPr="008E2C65">
              <w:rPr>
                <w:color w:val="000000"/>
                <w:sz w:val="22"/>
                <w:szCs w:val="22"/>
                <w:lang w:val="ky-KG"/>
              </w:rPr>
              <w:t>елкого помола</w:t>
            </w:r>
          </w:p>
          <w:p w14:paraId="16361C7B" w14:textId="77777777" w:rsidR="00767F49" w:rsidRPr="0019429C" w:rsidRDefault="00767F49" w:rsidP="00767F49">
            <w:pPr>
              <w:shd w:val="clear" w:color="auto" w:fill="FFFFFF"/>
              <w:rPr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Внешний вид: </w:t>
            </w:r>
            <w:r w:rsidRPr="0019429C">
              <w:rPr>
                <w:sz w:val="22"/>
                <w:szCs w:val="22"/>
              </w:rPr>
              <w:t>Порошок, допускается включение оболочки кофейных зерен</w:t>
            </w:r>
          </w:p>
          <w:p w14:paraId="34EF6158" w14:textId="77777777" w:rsidR="00767F49" w:rsidRPr="0019429C" w:rsidRDefault="00767F49" w:rsidP="00767F49">
            <w:pPr>
              <w:shd w:val="clear" w:color="auto" w:fill="FFFFFF"/>
              <w:rPr>
                <w:sz w:val="22"/>
                <w:szCs w:val="22"/>
              </w:rPr>
            </w:pPr>
            <w:r w:rsidRPr="0019429C">
              <w:rPr>
                <w:b/>
                <w:bCs/>
                <w:sz w:val="22"/>
                <w:szCs w:val="22"/>
                <w:lang w:val="ky-KG"/>
              </w:rPr>
              <w:t xml:space="preserve">Цвет: </w:t>
            </w:r>
            <w:r w:rsidRPr="0019429C">
              <w:rPr>
                <w:sz w:val="22"/>
                <w:szCs w:val="22"/>
              </w:rPr>
              <w:t>От светло-коричневого до черно-коричневого</w:t>
            </w:r>
          </w:p>
          <w:p w14:paraId="5E762B75" w14:textId="77777777" w:rsidR="00767F49" w:rsidRPr="0019429C" w:rsidRDefault="00767F49" w:rsidP="00767F49">
            <w:pPr>
              <w:shd w:val="clear" w:color="auto" w:fill="FFFFFF"/>
              <w:rPr>
                <w:sz w:val="22"/>
                <w:szCs w:val="22"/>
              </w:rPr>
            </w:pPr>
            <w:r w:rsidRPr="0019429C">
              <w:rPr>
                <w:b/>
                <w:bCs/>
                <w:sz w:val="22"/>
                <w:szCs w:val="22"/>
                <w:lang w:val="ky-KG"/>
              </w:rPr>
              <w:t xml:space="preserve">Вкус: </w:t>
            </w:r>
            <w:r w:rsidRPr="0019429C">
              <w:rPr>
                <w:sz w:val="22"/>
                <w:szCs w:val="22"/>
              </w:rPr>
              <w:t>Приятный, насыщенный, присущий данному продукту</w:t>
            </w:r>
          </w:p>
          <w:p w14:paraId="766E1412" w14:textId="77777777" w:rsidR="00767F49" w:rsidRDefault="00767F49" w:rsidP="00767F49">
            <w:pPr>
              <w:shd w:val="clear" w:color="auto" w:fill="FFFFFF"/>
              <w:rPr>
                <w:sz w:val="22"/>
                <w:szCs w:val="22"/>
              </w:rPr>
            </w:pPr>
            <w:r w:rsidRPr="0019429C">
              <w:rPr>
                <w:b/>
                <w:bCs/>
                <w:sz w:val="22"/>
                <w:szCs w:val="22"/>
                <w:lang w:val="ky-KG"/>
              </w:rPr>
              <w:t xml:space="preserve">Аромат: </w:t>
            </w:r>
            <w:r w:rsidRPr="0019429C">
              <w:rPr>
                <w:sz w:val="22"/>
                <w:szCs w:val="22"/>
              </w:rPr>
              <w:t>Выраженный, присущий данному продукту</w:t>
            </w:r>
          </w:p>
          <w:p w14:paraId="0DB83EDD" w14:textId="7522433E" w:rsidR="00767F49" w:rsidRPr="00767F49" w:rsidRDefault="00767F49" w:rsidP="00767F49">
            <w:pPr>
              <w:rPr>
                <w:sz w:val="22"/>
                <w:szCs w:val="22"/>
              </w:rPr>
            </w:pPr>
          </w:p>
        </w:tc>
        <w:tc>
          <w:tcPr>
            <w:tcW w:w="2610" w:type="dxa"/>
          </w:tcPr>
          <w:p w14:paraId="22C301BD" w14:textId="77777777" w:rsidR="00767F49" w:rsidRPr="0019429C" w:rsidRDefault="00767F49" w:rsidP="00767F49">
            <w:pPr>
              <w:rPr>
                <w:b/>
                <w:bCs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sz w:val="22"/>
                <w:szCs w:val="22"/>
                <w:lang w:val="ky-KG"/>
              </w:rPr>
              <w:t>От 0,5 кг.</w:t>
            </w:r>
          </w:p>
          <w:p w14:paraId="2E2673D9" w14:textId="5A12CE73" w:rsidR="00767F49" w:rsidRPr="0019429C" w:rsidRDefault="00767F49" w:rsidP="00767F49">
            <w:pPr>
              <w:rPr>
                <w:sz w:val="22"/>
                <w:szCs w:val="22"/>
              </w:rPr>
            </w:pPr>
            <w:r w:rsidRPr="0019429C">
              <w:rPr>
                <w:sz w:val="22"/>
                <w:szCs w:val="22"/>
                <w:lang w:val="ky-KG"/>
              </w:rPr>
              <w:t>К</w:t>
            </w:r>
            <w:proofErr w:type="spellStart"/>
            <w:r w:rsidRPr="0019429C">
              <w:rPr>
                <w:sz w:val="22"/>
                <w:szCs w:val="22"/>
              </w:rPr>
              <w:t>офе</w:t>
            </w:r>
            <w:proofErr w:type="spellEnd"/>
            <w:r w:rsidRPr="0019429C">
              <w:rPr>
                <w:sz w:val="22"/>
                <w:szCs w:val="22"/>
              </w:rPr>
              <w:t xml:space="preserve"> упаков</w:t>
            </w:r>
            <w:r>
              <w:rPr>
                <w:sz w:val="22"/>
                <w:szCs w:val="22"/>
              </w:rPr>
              <w:t>ан</w:t>
            </w:r>
            <w:r w:rsidRPr="0019429C">
              <w:rPr>
                <w:sz w:val="22"/>
                <w:szCs w:val="22"/>
              </w:rPr>
              <w:t>: - в металлические банки - стеклянные банки - пакеты из бумаги и комбинированных материалов, - коробки из картона, бумаги и комбинированных материалов; - пакеты из полимерных и комбинированных материалов</w:t>
            </w:r>
            <w:r>
              <w:rPr>
                <w:sz w:val="22"/>
                <w:szCs w:val="22"/>
              </w:rPr>
              <w:t>.</w:t>
            </w:r>
            <w:r w:rsidRPr="0019429C">
              <w:rPr>
                <w:sz w:val="22"/>
                <w:szCs w:val="22"/>
              </w:rPr>
              <w:t xml:space="preserve"> </w:t>
            </w:r>
          </w:p>
          <w:p w14:paraId="288D1A96" w14:textId="77777777" w:rsidR="00767F49" w:rsidRPr="00767F49" w:rsidRDefault="00767F49" w:rsidP="00767F4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25F45729" w14:textId="172EDE3C" w:rsidR="00767F49" w:rsidRPr="00D84ACC" w:rsidRDefault="00767F49" w:rsidP="00767F49">
            <w:pPr>
              <w:jc w:val="center"/>
              <w:rPr>
                <w:sz w:val="22"/>
                <w:szCs w:val="22"/>
                <w:lang w:val="ky-KG"/>
              </w:rPr>
            </w:pPr>
            <w:r w:rsidRPr="00D84ACC">
              <w:rPr>
                <w:sz w:val="22"/>
                <w:szCs w:val="22"/>
                <w:lang w:val="ky-KG"/>
              </w:rPr>
              <w:t>1000</w:t>
            </w:r>
            <w:r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346CC1" w:rsidRPr="0019429C" w14:paraId="09BE903F" w14:textId="77777777" w:rsidTr="00D87326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7F0257D4" w14:textId="02933594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390A3352" w14:textId="522D138D" w:rsidR="00643799" w:rsidRPr="00DC33BD" w:rsidRDefault="00643799" w:rsidP="00643799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2F1B9BE1" w14:textId="77777777" w:rsidR="00643799" w:rsidRPr="00643799" w:rsidRDefault="00643799" w:rsidP="00643799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0078A341" w:rsidR="00346CC1" w:rsidRPr="00643799" w:rsidRDefault="00643799" w:rsidP="00643799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643799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643799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D87326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346CC1" w:rsidRPr="00346CC1" w:rsidRDefault="00346CC1" w:rsidP="00346CC1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D87326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14BF3A" w14:textId="77777777" w:rsidR="00346CC1" w:rsidRPr="00A428AD" w:rsidRDefault="00346CC1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4919E0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D87326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25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6011E0" w14:textId="02A63235" w:rsidR="00346CC1" w:rsidRPr="00643799" w:rsidRDefault="007816D2" w:rsidP="004919E0">
            <w:pPr>
              <w:tabs>
                <w:tab w:val="left" w:pos="426"/>
              </w:tabs>
              <w:ind w:left="750"/>
              <w:jc w:val="both"/>
              <w:rPr>
                <w:bCs/>
                <w:sz w:val="24"/>
                <w:szCs w:val="24"/>
              </w:rPr>
            </w:pPr>
            <w:r w:rsidRPr="00643799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</w:t>
            </w:r>
            <w:r w:rsidR="00643799" w:rsidRPr="00643799">
              <w:rPr>
                <w:color w:val="000000"/>
                <w:sz w:val="22"/>
                <w:szCs w:val="22"/>
                <w:lang w:val="ky-KG"/>
              </w:rPr>
              <w:t xml:space="preserve">союза 021/2011г. </w:t>
            </w:r>
            <w:hyperlink r:id="rId11" w:tgtFrame="_blank" w:tooltip="TR TS PishevayaProd.pdf" w:history="1">
              <w:r w:rsidRPr="00643799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 w:rsidRPr="00643799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продукции".</w:t>
              </w:r>
            </w:hyperlink>
            <w:r w:rsidRPr="00643799">
              <w:rPr>
                <w:sz w:val="22"/>
                <w:szCs w:val="22"/>
              </w:rPr>
              <w:t> </w:t>
            </w:r>
          </w:p>
        </w:tc>
      </w:tr>
      <w:tr w:rsidR="00346CC1" w:rsidRPr="0019429C" w14:paraId="3E710871" w14:textId="77777777" w:rsidTr="00D87326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5A8F8FA" w14:textId="77777777" w:rsidR="00346CC1" w:rsidRPr="000E10DB" w:rsidRDefault="00346CC1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2"/>
                <w:szCs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</w:p>
          <w:p w14:paraId="3E46D548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  <w:tr w:rsidR="00346CC1" w:rsidRPr="0019429C" w14:paraId="61586E74" w14:textId="77777777" w:rsidTr="00D87326">
        <w:trPr>
          <w:trHeight w:val="895"/>
        </w:trPr>
        <w:tc>
          <w:tcPr>
            <w:tcW w:w="512" w:type="dxa"/>
            <w:vAlign w:val="center"/>
          </w:tcPr>
          <w:p w14:paraId="74F9020E" w14:textId="27A3B825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346CC1" w:rsidRPr="00A02D18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EDBFA45" w14:textId="181D08A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0D970" w14:textId="77777777" w:rsidR="00521995" w:rsidRDefault="00521995" w:rsidP="00D83CCA">
      <w:r>
        <w:separator/>
      </w:r>
    </w:p>
  </w:endnote>
  <w:endnote w:type="continuationSeparator" w:id="0">
    <w:p w14:paraId="0D28C86C" w14:textId="77777777" w:rsidR="00521995" w:rsidRDefault="00521995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B119F" w14:textId="77777777" w:rsidR="00521995" w:rsidRDefault="00521995" w:rsidP="00D83CCA">
      <w:r>
        <w:separator/>
      </w:r>
    </w:p>
  </w:footnote>
  <w:footnote w:type="continuationSeparator" w:id="0">
    <w:p w14:paraId="0F712504" w14:textId="77777777" w:rsidR="00521995" w:rsidRDefault="00521995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96028833">
    <w:abstractNumId w:val="25"/>
  </w:num>
  <w:num w:numId="2" w16cid:durableId="1136147341">
    <w:abstractNumId w:val="12"/>
  </w:num>
  <w:num w:numId="3" w16cid:durableId="368645094">
    <w:abstractNumId w:val="28"/>
  </w:num>
  <w:num w:numId="4" w16cid:durableId="310211819">
    <w:abstractNumId w:val="24"/>
  </w:num>
  <w:num w:numId="5" w16cid:durableId="148790829">
    <w:abstractNumId w:val="42"/>
  </w:num>
  <w:num w:numId="6" w16cid:durableId="535237578">
    <w:abstractNumId w:val="44"/>
  </w:num>
  <w:num w:numId="7" w16cid:durableId="1168710569">
    <w:abstractNumId w:val="39"/>
  </w:num>
  <w:num w:numId="8" w16cid:durableId="1550921246">
    <w:abstractNumId w:val="31"/>
  </w:num>
  <w:num w:numId="9" w16cid:durableId="1761949352">
    <w:abstractNumId w:val="11"/>
  </w:num>
  <w:num w:numId="10" w16cid:durableId="1872372881">
    <w:abstractNumId w:val="43"/>
  </w:num>
  <w:num w:numId="11" w16cid:durableId="27461639">
    <w:abstractNumId w:val="7"/>
  </w:num>
  <w:num w:numId="12" w16cid:durableId="1053500990">
    <w:abstractNumId w:val="36"/>
  </w:num>
  <w:num w:numId="13" w16cid:durableId="280035360">
    <w:abstractNumId w:val="35"/>
  </w:num>
  <w:num w:numId="14" w16cid:durableId="643463561">
    <w:abstractNumId w:val="27"/>
  </w:num>
  <w:num w:numId="15" w16cid:durableId="797914339">
    <w:abstractNumId w:val="34"/>
  </w:num>
  <w:num w:numId="16" w16cid:durableId="576943020">
    <w:abstractNumId w:val="20"/>
  </w:num>
  <w:num w:numId="17" w16cid:durableId="1623342283">
    <w:abstractNumId w:val="41"/>
  </w:num>
  <w:num w:numId="18" w16cid:durableId="457770391">
    <w:abstractNumId w:val="18"/>
  </w:num>
  <w:num w:numId="19" w16cid:durableId="1114792712">
    <w:abstractNumId w:val="17"/>
  </w:num>
  <w:num w:numId="20" w16cid:durableId="1291519450">
    <w:abstractNumId w:val="30"/>
  </w:num>
  <w:num w:numId="21" w16cid:durableId="1810391037">
    <w:abstractNumId w:val="2"/>
  </w:num>
  <w:num w:numId="22" w16cid:durableId="1857690066">
    <w:abstractNumId w:val="45"/>
  </w:num>
  <w:num w:numId="23" w16cid:durableId="185363346">
    <w:abstractNumId w:val="10"/>
  </w:num>
  <w:num w:numId="24" w16cid:durableId="1391802192">
    <w:abstractNumId w:val="22"/>
  </w:num>
  <w:num w:numId="25" w16cid:durableId="119228454">
    <w:abstractNumId w:val="37"/>
  </w:num>
  <w:num w:numId="26" w16cid:durableId="1289048072">
    <w:abstractNumId w:val="3"/>
  </w:num>
  <w:num w:numId="27" w16cid:durableId="2002930241">
    <w:abstractNumId w:val="21"/>
  </w:num>
  <w:num w:numId="28" w16cid:durableId="261913209">
    <w:abstractNumId w:val="16"/>
  </w:num>
  <w:num w:numId="29" w16cid:durableId="570623083">
    <w:abstractNumId w:val="19"/>
  </w:num>
  <w:num w:numId="30" w16cid:durableId="2059892800">
    <w:abstractNumId w:val="15"/>
  </w:num>
  <w:num w:numId="31" w16cid:durableId="297272886">
    <w:abstractNumId w:val="40"/>
  </w:num>
  <w:num w:numId="32" w16cid:durableId="1701274619">
    <w:abstractNumId w:val="0"/>
  </w:num>
  <w:num w:numId="33" w16cid:durableId="355083089">
    <w:abstractNumId w:val="26"/>
  </w:num>
  <w:num w:numId="34" w16cid:durableId="170728768">
    <w:abstractNumId w:val="1"/>
  </w:num>
  <w:num w:numId="35" w16cid:durableId="1754664878">
    <w:abstractNumId w:val="33"/>
  </w:num>
  <w:num w:numId="36" w16cid:durableId="559750999">
    <w:abstractNumId w:val="4"/>
  </w:num>
  <w:num w:numId="37" w16cid:durableId="1644001947">
    <w:abstractNumId w:val="6"/>
  </w:num>
  <w:num w:numId="38" w16cid:durableId="1645545063">
    <w:abstractNumId w:val="9"/>
  </w:num>
  <w:num w:numId="39" w16cid:durableId="136915592">
    <w:abstractNumId w:val="8"/>
  </w:num>
  <w:num w:numId="40" w16cid:durableId="1889872056">
    <w:abstractNumId w:val="29"/>
  </w:num>
  <w:num w:numId="41" w16cid:durableId="708333120">
    <w:abstractNumId w:val="13"/>
  </w:num>
  <w:num w:numId="42" w16cid:durableId="596597193">
    <w:abstractNumId w:val="38"/>
  </w:num>
  <w:num w:numId="43" w16cid:durableId="611473832">
    <w:abstractNumId w:val="23"/>
  </w:num>
  <w:num w:numId="44" w16cid:durableId="65421605">
    <w:abstractNumId w:val="14"/>
  </w:num>
  <w:num w:numId="45" w16cid:durableId="276302511">
    <w:abstractNumId w:val="5"/>
  </w:num>
  <w:num w:numId="46" w16cid:durableId="202513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2C5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4E2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224F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0B59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19E0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4777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995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01C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799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6D2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C37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572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3D57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65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889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9E5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886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326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2C00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10</cp:revision>
  <cp:lastPrinted>2023-01-20T12:18:00Z</cp:lastPrinted>
  <dcterms:created xsi:type="dcterms:W3CDTF">2025-02-10T10:19:00Z</dcterms:created>
  <dcterms:modified xsi:type="dcterms:W3CDTF">2026-04-21T03:14:00Z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